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AE552" w14:textId="2556A262" w:rsidR="00BA03AB" w:rsidRDefault="00BA03AB"/>
    <w:p w14:paraId="07A05D4D" w14:textId="5AABF52B" w:rsidR="00EA1BA6" w:rsidRPr="00EA1BA6" w:rsidRDefault="00EA1BA6" w:rsidP="00EA1BA6">
      <w:pPr>
        <w:jc w:val="center"/>
        <w:rPr>
          <w:rFonts w:asciiTheme="majorHAnsi" w:hAnsiTheme="majorHAnsi" w:cstheme="majorHAnsi"/>
          <w:b/>
          <w:bCs/>
        </w:rPr>
      </w:pPr>
      <w:r w:rsidRPr="00EA1BA6">
        <w:rPr>
          <w:rFonts w:asciiTheme="majorHAnsi" w:hAnsiTheme="majorHAnsi" w:cstheme="majorHAnsi"/>
          <w:b/>
          <w:bCs/>
        </w:rPr>
        <w:t>Oral Statement to the 44</w:t>
      </w:r>
      <w:r w:rsidRPr="00EA1BA6">
        <w:rPr>
          <w:rFonts w:asciiTheme="majorHAnsi" w:hAnsiTheme="majorHAnsi" w:cstheme="majorHAnsi"/>
          <w:b/>
          <w:bCs/>
          <w:vertAlign w:val="superscript"/>
        </w:rPr>
        <w:t>th</w:t>
      </w:r>
      <w:r w:rsidRPr="00EA1BA6">
        <w:rPr>
          <w:rFonts w:asciiTheme="majorHAnsi" w:hAnsiTheme="majorHAnsi" w:cstheme="majorHAnsi"/>
          <w:b/>
          <w:bCs/>
        </w:rPr>
        <w:t xml:space="preserve"> Session of the Human Rights Council: Interactive Dialogue with the Special Representative of the Secretary General on Violence Against Children</w:t>
      </w:r>
    </w:p>
    <w:p w14:paraId="1513CA41" w14:textId="77777777" w:rsidR="00EA1BA6" w:rsidRDefault="00EA1BA6"/>
    <w:p w14:paraId="5EE0B568" w14:textId="77777777" w:rsidR="00EA1BA6" w:rsidRDefault="00EA1BA6" w:rsidP="00EA1BA6">
      <w:pPr>
        <w:jc w:val="both"/>
        <w:rPr>
          <w:rFonts w:asciiTheme="majorHAnsi" w:hAnsiTheme="majorHAnsi" w:cstheme="majorHAnsi"/>
          <w:sz w:val="22"/>
          <w:szCs w:val="22"/>
        </w:rPr>
      </w:pPr>
      <w:r>
        <w:rPr>
          <w:rFonts w:asciiTheme="majorHAnsi" w:hAnsiTheme="majorHAnsi" w:cstheme="majorHAnsi"/>
          <w:sz w:val="22"/>
          <w:szCs w:val="22"/>
        </w:rPr>
        <w:t>Friends World Committee for Consultation (Quakers) thank you for acknowledging that children of incarcerated parents experience violence at all levels, in particular in your recent report on violence against children and children deprived of their liberty in Latin America and the Caribbean.</w:t>
      </w:r>
      <w:r>
        <w:rPr>
          <w:rStyle w:val="FootnoteReference"/>
          <w:rFonts w:asciiTheme="majorHAnsi" w:hAnsiTheme="majorHAnsi" w:cstheme="majorHAnsi"/>
          <w:sz w:val="22"/>
          <w:szCs w:val="22"/>
        </w:rPr>
        <w:footnoteReference w:id="1"/>
      </w:r>
      <w:r>
        <w:rPr>
          <w:rFonts w:asciiTheme="majorHAnsi" w:hAnsiTheme="majorHAnsi" w:cstheme="majorHAnsi"/>
          <w:sz w:val="22"/>
          <w:szCs w:val="22"/>
        </w:rPr>
        <w:t xml:space="preserve"> As you identified, they are at risk of increased exposure to physical violence, as well as suffering structural violence within criminal justice systems whether they are detained with their parent or separated from them. </w:t>
      </w:r>
    </w:p>
    <w:p w14:paraId="6D9C40F4" w14:textId="77777777" w:rsidR="00EA1BA6" w:rsidRDefault="00EA1BA6" w:rsidP="00EA1BA6">
      <w:pPr>
        <w:jc w:val="both"/>
        <w:rPr>
          <w:rFonts w:asciiTheme="majorHAnsi" w:hAnsiTheme="majorHAnsi" w:cstheme="majorHAnsi"/>
          <w:sz w:val="22"/>
          <w:szCs w:val="22"/>
        </w:rPr>
      </w:pPr>
    </w:p>
    <w:p w14:paraId="1E74B93E" w14:textId="77777777" w:rsidR="00EA1BA6" w:rsidRDefault="00EA1BA6" w:rsidP="00EA1BA6">
      <w:pPr>
        <w:jc w:val="both"/>
        <w:rPr>
          <w:rFonts w:asciiTheme="majorHAnsi" w:hAnsiTheme="majorHAnsi" w:cstheme="majorHAnsi"/>
          <w:sz w:val="22"/>
          <w:szCs w:val="22"/>
        </w:rPr>
      </w:pPr>
      <w:r>
        <w:rPr>
          <w:rFonts w:asciiTheme="majorHAnsi" w:hAnsiTheme="majorHAnsi" w:cstheme="majorHAnsi"/>
          <w:sz w:val="22"/>
          <w:szCs w:val="22"/>
        </w:rPr>
        <w:t>The focus of your report is pertinent to children of incarcerated parents, for whom separation from their parent or caregiver by incarceration causes extreme mental distress.</w:t>
      </w:r>
      <w:r w:rsidDel="00877F12">
        <w:rPr>
          <w:rFonts w:asciiTheme="majorHAnsi" w:hAnsiTheme="majorHAnsi" w:cstheme="majorHAnsi"/>
          <w:sz w:val="22"/>
          <w:szCs w:val="22"/>
        </w:rPr>
        <w:t xml:space="preserve"> </w:t>
      </w:r>
      <w:r>
        <w:rPr>
          <w:rFonts w:asciiTheme="majorHAnsi" w:hAnsiTheme="majorHAnsi" w:cstheme="majorHAnsi"/>
          <w:sz w:val="22"/>
          <w:szCs w:val="22"/>
        </w:rPr>
        <w:t>These children have been observed to have an increased incidence of behavioural and emotional problems, cognitive and attitudinal problems, as well as long-term problems, as reflected in your report on children deprived of their liberty in Latin America and the Caribbean.</w:t>
      </w:r>
      <w:r>
        <w:rPr>
          <w:rStyle w:val="FootnoteReference"/>
          <w:rFonts w:asciiTheme="majorHAnsi" w:hAnsiTheme="majorHAnsi" w:cstheme="majorHAnsi"/>
          <w:sz w:val="22"/>
          <w:szCs w:val="22"/>
        </w:rPr>
        <w:footnoteReference w:id="2"/>
      </w:r>
      <w:r>
        <w:rPr>
          <w:rFonts w:asciiTheme="majorHAnsi" w:hAnsiTheme="majorHAnsi" w:cstheme="majorHAnsi"/>
          <w:sz w:val="22"/>
          <w:szCs w:val="22"/>
        </w:rPr>
        <w:t xml:space="preserve"> </w:t>
      </w:r>
    </w:p>
    <w:p w14:paraId="7EF348E0" w14:textId="77777777" w:rsidR="00EA1BA6" w:rsidRDefault="00EA1BA6" w:rsidP="00EA1BA6">
      <w:pPr>
        <w:jc w:val="both"/>
        <w:rPr>
          <w:rFonts w:asciiTheme="majorHAnsi" w:hAnsiTheme="majorHAnsi" w:cstheme="majorHAnsi"/>
          <w:i/>
          <w:iCs/>
          <w:sz w:val="22"/>
          <w:szCs w:val="22"/>
        </w:rPr>
      </w:pPr>
      <w:r>
        <w:rPr>
          <w:rFonts w:asciiTheme="majorHAnsi" w:hAnsiTheme="majorHAnsi" w:cstheme="majorHAnsi"/>
          <w:i/>
          <w:iCs/>
          <w:sz w:val="22"/>
          <w:szCs w:val="22"/>
        </w:rPr>
        <w:t xml:space="preserve">  </w:t>
      </w:r>
    </w:p>
    <w:p w14:paraId="563FB2E8" w14:textId="77777777" w:rsidR="00EA1BA6" w:rsidRPr="008C29E2" w:rsidRDefault="00EA1BA6" w:rsidP="00EA1BA6">
      <w:pPr>
        <w:jc w:val="both"/>
        <w:rPr>
          <w:rFonts w:asciiTheme="majorHAnsi" w:hAnsiTheme="majorHAnsi" w:cstheme="majorHAnsi"/>
          <w:sz w:val="22"/>
          <w:szCs w:val="22"/>
        </w:rPr>
      </w:pPr>
      <w:r w:rsidRPr="008C29E2">
        <w:rPr>
          <w:rFonts w:asciiTheme="majorHAnsi" w:hAnsiTheme="majorHAnsi" w:cstheme="majorHAnsi"/>
          <w:sz w:val="22"/>
          <w:szCs w:val="22"/>
        </w:rPr>
        <w:t>State responses to the Covid-19 pandemic have had a disproportionate impact on children of incarcerated parents: research recently published by the International Network for Children with Incarcerated Parents found that 79% of respondents had increased difficulty maintaining contact with their incarcerated parent during the pandemic.</w:t>
      </w:r>
    </w:p>
    <w:p w14:paraId="4FEE2290" w14:textId="11E9603F" w:rsidR="00EA1BA6" w:rsidRDefault="00EA1BA6"/>
    <w:p w14:paraId="5E27658C" w14:textId="55EB72DB" w:rsidR="00EA1BA6" w:rsidRDefault="00EA1BA6" w:rsidP="00EA1BA6">
      <w:pPr>
        <w:jc w:val="both"/>
        <w:rPr>
          <w:rFonts w:asciiTheme="majorHAnsi" w:hAnsiTheme="majorHAnsi" w:cstheme="majorHAnsi"/>
          <w:sz w:val="22"/>
          <w:szCs w:val="22"/>
        </w:rPr>
      </w:pPr>
      <w:r>
        <w:rPr>
          <w:rFonts w:asciiTheme="majorHAnsi" w:hAnsiTheme="majorHAnsi" w:cstheme="majorHAnsi"/>
          <w:sz w:val="22"/>
          <w:szCs w:val="22"/>
        </w:rPr>
        <w:t xml:space="preserve">The 2019 Global Study on Children Deprived of their Liberty recommends a presumption against custodial measures or sentences for primary caregivers. </w:t>
      </w:r>
    </w:p>
    <w:p w14:paraId="286F888C" w14:textId="77777777" w:rsidR="00EA1BA6" w:rsidRDefault="00EA1BA6" w:rsidP="00EA1BA6">
      <w:pPr>
        <w:jc w:val="both"/>
        <w:rPr>
          <w:rFonts w:asciiTheme="majorHAnsi" w:hAnsiTheme="majorHAnsi" w:cstheme="majorHAnsi"/>
          <w:sz w:val="22"/>
          <w:szCs w:val="22"/>
        </w:rPr>
      </w:pPr>
    </w:p>
    <w:p w14:paraId="59D630C9" w14:textId="77777777" w:rsidR="00EA1BA6" w:rsidRDefault="00EA1BA6" w:rsidP="00EA1BA6">
      <w:pPr>
        <w:jc w:val="both"/>
        <w:rPr>
          <w:rFonts w:asciiTheme="majorHAnsi" w:hAnsiTheme="majorHAnsi" w:cstheme="majorHAnsi"/>
          <w:sz w:val="22"/>
          <w:szCs w:val="22"/>
        </w:rPr>
      </w:pPr>
      <w:r>
        <w:rPr>
          <w:rFonts w:asciiTheme="majorHAnsi" w:hAnsiTheme="majorHAnsi" w:cstheme="majorHAnsi"/>
          <w:sz w:val="22"/>
          <w:szCs w:val="22"/>
        </w:rPr>
        <w:t xml:space="preserve">Special Representative, how can you use your involvement in the implementation of the Global Study on Children Deprived of their Liberty to take this forward? </w:t>
      </w:r>
      <w:bookmarkStart w:id="0" w:name="_GoBack"/>
      <w:bookmarkEnd w:id="0"/>
    </w:p>
    <w:p w14:paraId="411DFA66" w14:textId="77777777" w:rsidR="00EA1BA6" w:rsidRDefault="00EA1BA6"/>
    <w:sectPr w:rsidR="00EA1BA6" w:rsidSect="0072634D">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E31CB" w14:textId="77777777" w:rsidR="00857730" w:rsidRDefault="00857730" w:rsidP="00EA1BA6">
      <w:r>
        <w:separator/>
      </w:r>
    </w:p>
  </w:endnote>
  <w:endnote w:type="continuationSeparator" w:id="0">
    <w:p w14:paraId="14B79933" w14:textId="77777777" w:rsidR="00857730" w:rsidRDefault="00857730" w:rsidP="00EA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3D147" w14:textId="77777777" w:rsidR="00857730" w:rsidRDefault="00857730" w:rsidP="00EA1BA6">
      <w:r>
        <w:separator/>
      </w:r>
    </w:p>
  </w:footnote>
  <w:footnote w:type="continuationSeparator" w:id="0">
    <w:p w14:paraId="46F90FA9" w14:textId="77777777" w:rsidR="00857730" w:rsidRDefault="00857730" w:rsidP="00EA1BA6">
      <w:r>
        <w:continuationSeparator/>
      </w:r>
    </w:p>
  </w:footnote>
  <w:footnote w:id="1">
    <w:p w14:paraId="64BF6018" w14:textId="77777777" w:rsidR="00EA1BA6" w:rsidRDefault="00EA1BA6" w:rsidP="00EA1BA6">
      <w:r w:rsidRPr="00C50E22">
        <w:rPr>
          <w:rStyle w:val="FootnoteReference"/>
          <w:sz w:val="20"/>
          <w:szCs w:val="20"/>
        </w:rPr>
        <w:footnoteRef/>
      </w:r>
      <w:r w:rsidRPr="00C50E22">
        <w:rPr>
          <w:sz w:val="20"/>
          <w:szCs w:val="20"/>
        </w:rPr>
        <w:t xml:space="preserve"> Office of the Special Representative of the Secretary-General on Violence Against Children, ‘Children speak about the impact of deprivation of liberty: the case of Latin America’, (2020) </w:t>
      </w:r>
      <w:hyperlink r:id="rId1" w:history="1">
        <w:r w:rsidRPr="00C50E22">
          <w:rPr>
            <w:rStyle w:val="Hyperlink"/>
            <w:sz w:val="20"/>
            <w:szCs w:val="20"/>
          </w:rPr>
          <w:t>https://violenceagainstchildren.un.org/news/children-speak-about-impact-deprivation-liberty-case-latin-america</w:t>
        </w:r>
      </w:hyperlink>
    </w:p>
  </w:footnote>
  <w:footnote w:id="2">
    <w:p w14:paraId="1CD6758D" w14:textId="77777777" w:rsidR="00EA1BA6" w:rsidRDefault="00EA1BA6" w:rsidP="00EA1BA6">
      <w:pPr>
        <w:pStyle w:val="FootnoteText"/>
      </w:pPr>
      <w:r>
        <w:rPr>
          <w:rStyle w:val="FootnoteReference"/>
        </w:rPr>
        <w:footnoteRef/>
      </w:r>
      <w: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8131" w14:textId="1354553C" w:rsidR="00EA1BA6" w:rsidRDefault="00EA1BA6" w:rsidP="00EA1BA6">
    <w:pPr>
      <w:pStyle w:val="style31"/>
      <w:pageBreakBefore/>
      <w:rPr>
        <w:color w:val="808080"/>
        <w:sz w:val="20"/>
      </w:rPr>
    </w:pPr>
    <w:r>
      <w:rPr>
        <w:sz w:val="20"/>
      </w:rPr>
      <w:t>FRIENDS WORLD COMMITTEE FOR CONSULTATION (</w:t>
    </w:r>
    <w:proofErr w:type="gramStart"/>
    <w:r>
      <w:rPr>
        <w:sz w:val="20"/>
      </w:rPr>
      <w:t xml:space="preserve">QUAKERS)   </w:t>
    </w:r>
    <w:proofErr w:type="gramEnd"/>
    <w:r>
      <w:rPr>
        <w:sz w:val="20"/>
      </w:rPr>
      <w:t xml:space="preserve"> </w:t>
    </w:r>
    <w:r>
      <w:rPr>
        <w:sz w:val="20"/>
      </w:rPr>
      <w:tab/>
      <w:t xml:space="preserve">  </w:t>
    </w:r>
    <w:r>
      <w:rPr>
        <w:sz w:val="20"/>
      </w:rPr>
      <w:tab/>
      <w:t xml:space="preserve"> </w:t>
    </w:r>
    <w:r>
      <w:t xml:space="preserve"> </w:t>
    </w:r>
    <w:r>
      <w:rPr>
        <w:color w:val="5F5F5F"/>
      </w:rPr>
      <w:t>www.quno.org</w:t>
    </w:r>
    <w:r>
      <w:rPr>
        <w:color w:val="808080"/>
        <w:sz w:val="20"/>
      </w:rPr>
      <w:tab/>
    </w:r>
  </w:p>
  <w:p w14:paraId="33BC1263" w14:textId="33995309" w:rsidR="00EA1BA6" w:rsidRDefault="00EA1BA6" w:rsidP="00EA1BA6">
    <w:pPr>
      <w:jc w:val="center"/>
      <w:rPr>
        <w:color w:val="999999"/>
        <w:sz w:val="20"/>
      </w:rPr>
    </w:pPr>
    <w:r>
      <w:rPr>
        <w:noProof/>
      </w:rPr>
      <mc:AlternateContent>
        <mc:Choice Requires="wps">
          <w:drawing>
            <wp:anchor distT="0" distB="0" distL="114935" distR="114935" simplePos="0" relativeHeight="251660288" behindDoc="0" locked="0" layoutInCell="1" allowOverlap="1" wp14:anchorId="7567CE2B" wp14:editId="2CF07BCB">
              <wp:simplePos x="0" y="0"/>
              <wp:positionH relativeFrom="column">
                <wp:posOffset>4572000</wp:posOffset>
              </wp:positionH>
              <wp:positionV relativeFrom="paragraph">
                <wp:posOffset>57150</wp:posOffset>
              </wp:positionV>
              <wp:extent cx="1599565" cy="456565"/>
              <wp:effectExtent l="0" t="635" r="63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456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A38E7" w14:textId="77777777" w:rsidR="00EA1BA6" w:rsidRPr="00F2531B" w:rsidRDefault="00EA1BA6" w:rsidP="00EA1BA6">
                          <w:pPr>
                            <w:rPr>
                              <w:sz w:val="18"/>
                              <w:lang w:val="fr-CH"/>
                            </w:rPr>
                          </w:pPr>
                          <w:r w:rsidRPr="00F2531B">
                            <w:rPr>
                              <w:sz w:val="18"/>
                              <w:lang w:val="fr-CH"/>
                            </w:rPr>
                            <w:t xml:space="preserve">Avenue du </w:t>
                          </w:r>
                          <w:proofErr w:type="spellStart"/>
                          <w:r w:rsidRPr="00F2531B">
                            <w:rPr>
                              <w:sz w:val="18"/>
                              <w:lang w:val="fr-CH"/>
                            </w:rPr>
                            <w:t>Mervelet</w:t>
                          </w:r>
                          <w:proofErr w:type="spellEnd"/>
                          <w:r w:rsidRPr="00F2531B">
                            <w:rPr>
                              <w:sz w:val="18"/>
                              <w:lang w:val="fr-CH"/>
                            </w:rPr>
                            <w:t xml:space="preserve"> 13</w:t>
                          </w:r>
                        </w:p>
                        <w:p w14:paraId="1F95ECC2" w14:textId="77777777" w:rsidR="00EA1BA6" w:rsidRPr="00F2531B" w:rsidRDefault="00EA1BA6" w:rsidP="00EA1BA6">
                          <w:pPr>
                            <w:rPr>
                              <w:sz w:val="18"/>
                              <w:lang w:val="fr-CH"/>
                            </w:rPr>
                          </w:pPr>
                          <w:r w:rsidRPr="00F2531B">
                            <w:rPr>
                              <w:sz w:val="18"/>
                              <w:lang w:val="fr-CH"/>
                            </w:rPr>
                            <w:t xml:space="preserve">CH-1209 Geneva, </w:t>
                          </w:r>
                          <w:proofErr w:type="spellStart"/>
                          <w:r w:rsidRPr="00F2531B">
                            <w:rPr>
                              <w:sz w:val="18"/>
                              <w:lang w:val="fr-CH"/>
                            </w:rPr>
                            <w:t>Switzerland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7CE2B" id="_x0000_t202" coordsize="21600,21600" o:spt="202" path="m,l,21600r21600,l21600,xe">
              <v:stroke joinstyle="miter"/>
              <v:path gradientshapeok="t" o:connecttype="rect"/>
            </v:shapetype>
            <v:shape id="Text Box 3" o:spid="_x0000_s1026" type="#_x0000_t202" style="position:absolute;left:0;text-align:left;margin-left:5in;margin-top:4.5pt;width:125.95pt;height:35.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" stroked="f">
              <v:fill opacity="0"/>
              <v:textbox inset="0,0,0,0">
                <w:txbxContent>
                  <w:p w14:paraId="67EA38E7" w14:textId="77777777" w:rsidR="00EA1BA6" w:rsidRPr="00F2531B" w:rsidRDefault="00EA1BA6" w:rsidP="00EA1BA6">
                    <w:pPr>
                      <w:rPr>
                        <w:sz w:val="18"/>
                        <w:lang w:val="fr-CH"/>
                      </w:rPr>
                    </w:pPr>
                    <w:r w:rsidRPr="00F2531B">
                      <w:rPr>
                        <w:sz w:val="18"/>
                        <w:lang w:val="fr-CH"/>
                      </w:rPr>
                      <w:t xml:space="preserve">Avenue du </w:t>
                    </w:r>
                    <w:proofErr w:type="spellStart"/>
                    <w:r w:rsidRPr="00F2531B">
                      <w:rPr>
                        <w:sz w:val="18"/>
                        <w:lang w:val="fr-CH"/>
                      </w:rPr>
                      <w:t>Mervelet</w:t>
                    </w:r>
                    <w:proofErr w:type="spellEnd"/>
                    <w:r w:rsidRPr="00F2531B">
                      <w:rPr>
                        <w:sz w:val="18"/>
                        <w:lang w:val="fr-CH"/>
                      </w:rPr>
                      <w:t xml:space="preserve"> 13</w:t>
                    </w:r>
                  </w:p>
                  <w:p w14:paraId="1F95ECC2" w14:textId="77777777" w:rsidR="00EA1BA6" w:rsidRPr="00F2531B" w:rsidRDefault="00EA1BA6" w:rsidP="00EA1BA6">
                    <w:pPr>
                      <w:rPr>
                        <w:sz w:val="18"/>
                        <w:lang w:val="fr-CH"/>
                      </w:rPr>
                    </w:pPr>
                    <w:r w:rsidRPr="00F2531B">
                      <w:rPr>
                        <w:sz w:val="18"/>
                        <w:lang w:val="fr-CH"/>
                      </w:rPr>
                      <w:t xml:space="preserve">CH-1209 Geneva, </w:t>
                    </w:r>
                    <w:proofErr w:type="spellStart"/>
                    <w:r w:rsidRPr="00F2531B">
                      <w:rPr>
                        <w:sz w:val="18"/>
                        <w:lang w:val="fr-CH"/>
                      </w:rPr>
                      <w:t>Switzerland</w:t>
                    </w:r>
                    <w:proofErr w:type="spellEnd"/>
                  </w:p>
                </w:txbxContent>
              </v:textbox>
            </v:shape>
          </w:pict>
        </mc:Fallback>
      </mc:AlternateContent>
    </w:r>
    <w:r>
      <w:rPr>
        <w:color w:val="999999"/>
        <w:sz w:val="20"/>
      </w:rPr>
      <w:tab/>
    </w:r>
    <w:r>
      <w:rPr>
        <w:color w:val="999999"/>
        <w:sz w:val="20"/>
      </w:rPr>
      <w:tab/>
    </w:r>
    <w:r>
      <w:rPr>
        <w:color w:val="999999"/>
        <w:sz w:val="20"/>
      </w:rPr>
      <w:tab/>
    </w:r>
    <w:r>
      <w:rPr>
        <w:color w:val="999999"/>
        <w:sz w:val="20"/>
      </w:rPr>
      <w:tab/>
    </w:r>
    <w:r>
      <w:rPr>
        <w:color w:val="999999"/>
        <w:sz w:val="20"/>
      </w:rPr>
      <w:tab/>
    </w:r>
    <w:r>
      <w:rPr>
        <w:color w:val="999999"/>
        <w:sz w:val="20"/>
      </w:rPr>
      <w:tab/>
    </w:r>
    <w:r>
      <w:rPr>
        <w:color w:val="999999"/>
        <w:sz w:val="20"/>
      </w:rPr>
      <w:tab/>
    </w:r>
    <w:r>
      <w:rPr>
        <w:color w:val="999999"/>
        <w:sz w:val="20"/>
      </w:rPr>
      <w:tab/>
      <w:t xml:space="preserve">       </w:t>
    </w:r>
  </w:p>
  <w:p w14:paraId="7ABAAAF8" w14:textId="31E75929" w:rsidR="00EA1BA6" w:rsidRDefault="00EA1BA6" w:rsidP="00EA1BA6">
    <w:pPr>
      <w:pStyle w:val="Header"/>
    </w:pPr>
    <w:r>
      <w:rPr>
        <w:noProof/>
      </w:rPr>
      <mc:AlternateContent>
        <mc:Choice Requires="wps">
          <w:drawing>
            <wp:anchor distT="0" distB="0" distL="114935" distR="114935" simplePos="0" relativeHeight="251659264" behindDoc="0" locked="0" layoutInCell="1" allowOverlap="1" wp14:anchorId="58AA4F30" wp14:editId="4B9AC9A1">
              <wp:simplePos x="0" y="0"/>
              <wp:positionH relativeFrom="column">
                <wp:posOffset>800100</wp:posOffset>
              </wp:positionH>
              <wp:positionV relativeFrom="paragraph">
                <wp:posOffset>42545</wp:posOffset>
              </wp:positionV>
              <wp:extent cx="3314065" cy="570865"/>
              <wp:effectExtent l="0" t="8255" r="635"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570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6F9E2" w14:textId="77777777" w:rsidR="00EA1BA6" w:rsidRPr="00EA1BA6" w:rsidRDefault="00EA1BA6" w:rsidP="00EA1BA6">
                          <w:pPr>
                            <w:rPr>
                              <w:rFonts w:ascii="Times New Roman" w:hAnsi="Times New Roman" w:cs="Times New Roman"/>
                              <w:b/>
                              <w:bCs/>
                              <w:color w:val="000000"/>
                              <w:w w:val="90"/>
                              <w:sz w:val="40"/>
                            </w:rPr>
                          </w:pPr>
                          <w:r w:rsidRPr="00EA1BA6">
                            <w:rPr>
                              <w:rFonts w:ascii="Times New Roman" w:hAnsi="Times New Roman" w:cs="Times New Roman"/>
                              <w:b/>
                              <w:color w:val="000000"/>
                              <w:sz w:val="44"/>
                            </w:rPr>
                            <w:t>Q</w:t>
                          </w:r>
                          <w:r w:rsidRPr="00EA1BA6">
                            <w:rPr>
                              <w:rFonts w:ascii="Times New Roman" w:hAnsi="Times New Roman" w:cs="Times New Roman"/>
                              <w:b/>
                              <w:bCs/>
                              <w:color w:val="000000"/>
                              <w:w w:val="90"/>
                              <w:sz w:val="40"/>
                            </w:rPr>
                            <w:t>uaker</w:t>
                          </w:r>
                          <w:r w:rsidRPr="00EA1BA6">
                            <w:rPr>
                              <w:rFonts w:ascii="Times New Roman" w:hAnsi="Times New Roman" w:cs="Times New Roman"/>
                              <w:b/>
                              <w:bCs/>
                              <w:color w:val="000000"/>
                              <w:sz w:val="40"/>
                            </w:rPr>
                            <w:t xml:space="preserve"> </w:t>
                          </w:r>
                          <w:r w:rsidRPr="00EA1BA6">
                            <w:rPr>
                              <w:rFonts w:ascii="Times New Roman" w:hAnsi="Times New Roman" w:cs="Times New Roman"/>
                              <w:b/>
                              <w:bCs/>
                              <w:color w:val="000000"/>
                              <w:sz w:val="44"/>
                            </w:rPr>
                            <w:t>U</w:t>
                          </w:r>
                          <w:r w:rsidRPr="00EA1BA6">
                            <w:rPr>
                              <w:rFonts w:ascii="Times New Roman" w:hAnsi="Times New Roman" w:cs="Times New Roman"/>
                              <w:b/>
                              <w:bCs/>
                              <w:color w:val="000000"/>
                              <w:w w:val="90"/>
                              <w:sz w:val="40"/>
                            </w:rPr>
                            <w:t>nited</w:t>
                          </w:r>
                          <w:r w:rsidRPr="00EA1BA6">
                            <w:rPr>
                              <w:rFonts w:ascii="Times New Roman" w:hAnsi="Times New Roman" w:cs="Times New Roman"/>
                              <w:b/>
                              <w:bCs/>
                              <w:color w:val="000000"/>
                              <w:sz w:val="40"/>
                            </w:rPr>
                            <w:t xml:space="preserve"> </w:t>
                          </w:r>
                          <w:r w:rsidRPr="00EA1BA6">
                            <w:rPr>
                              <w:rFonts w:ascii="Times New Roman" w:hAnsi="Times New Roman" w:cs="Times New Roman"/>
                              <w:b/>
                              <w:bCs/>
                              <w:color w:val="000000"/>
                              <w:sz w:val="44"/>
                            </w:rPr>
                            <w:t>N</w:t>
                          </w:r>
                          <w:r w:rsidRPr="00EA1BA6">
                            <w:rPr>
                              <w:rFonts w:ascii="Times New Roman" w:hAnsi="Times New Roman" w:cs="Times New Roman"/>
                              <w:b/>
                              <w:bCs/>
                              <w:color w:val="000000"/>
                              <w:w w:val="90"/>
                              <w:sz w:val="40"/>
                            </w:rPr>
                            <w:t>ations</w:t>
                          </w:r>
                          <w:r w:rsidRPr="00EA1BA6">
                            <w:rPr>
                              <w:rFonts w:ascii="Times New Roman" w:hAnsi="Times New Roman" w:cs="Times New Roman"/>
                              <w:b/>
                              <w:bCs/>
                              <w:color w:val="000000"/>
                              <w:sz w:val="40"/>
                            </w:rPr>
                            <w:t xml:space="preserve"> </w:t>
                          </w:r>
                          <w:r w:rsidRPr="00EA1BA6">
                            <w:rPr>
                              <w:rFonts w:ascii="Times New Roman" w:hAnsi="Times New Roman" w:cs="Times New Roman"/>
                              <w:b/>
                              <w:bCs/>
                              <w:color w:val="000000"/>
                              <w:sz w:val="44"/>
                            </w:rPr>
                            <w:t>O</w:t>
                          </w:r>
                          <w:r w:rsidRPr="00EA1BA6">
                            <w:rPr>
                              <w:rFonts w:ascii="Times New Roman" w:hAnsi="Times New Roman" w:cs="Times New Roman"/>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A4F30" id="Text Box 2" o:spid="_x0000_s1027" type="#_x0000_t202" style="position:absolute;margin-left:63pt;margin-top:3.35pt;width:260.95pt;height:44.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" stroked="f">
              <v:fill opacity="0"/>
              <v:textbox inset="0,0,0,0">
                <w:txbxContent>
                  <w:p w14:paraId="3D06F9E2" w14:textId="77777777" w:rsidR="00EA1BA6" w:rsidRPr="00EA1BA6" w:rsidRDefault="00EA1BA6" w:rsidP="00EA1BA6">
                    <w:pPr>
                      <w:rPr>
                        <w:rFonts w:ascii="Times New Roman" w:hAnsi="Times New Roman" w:cs="Times New Roman"/>
                        <w:b/>
                        <w:bCs/>
                        <w:color w:val="000000"/>
                        <w:w w:val="90"/>
                        <w:sz w:val="40"/>
                      </w:rPr>
                    </w:pPr>
                    <w:r w:rsidRPr="00EA1BA6">
                      <w:rPr>
                        <w:rFonts w:ascii="Times New Roman" w:hAnsi="Times New Roman" w:cs="Times New Roman"/>
                        <w:b/>
                        <w:color w:val="000000"/>
                        <w:sz w:val="44"/>
                      </w:rPr>
                      <w:t>Q</w:t>
                    </w:r>
                    <w:r w:rsidRPr="00EA1BA6">
                      <w:rPr>
                        <w:rFonts w:ascii="Times New Roman" w:hAnsi="Times New Roman" w:cs="Times New Roman"/>
                        <w:b/>
                        <w:bCs/>
                        <w:color w:val="000000"/>
                        <w:w w:val="90"/>
                        <w:sz w:val="40"/>
                      </w:rPr>
                      <w:t>uaker</w:t>
                    </w:r>
                    <w:r w:rsidRPr="00EA1BA6">
                      <w:rPr>
                        <w:rFonts w:ascii="Times New Roman" w:hAnsi="Times New Roman" w:cs="Times New Roman"/>
                        <w:b/>
                        <w:bCs/>
                        <w:color w:val="000000"/>
                        <w:sz w:val="40"/>
                      </w:rPr>
                      <w:t xml:space="preserve"> </w:t>
                    </w:r>
                    <w:r w:rsidRPr="00EA1BA6">
                      <w:rPr>
                        <w:rFonts w:ascii="Times New Roman" w:hAnsi="Times New Roman" w:cs="Times New Roman"/>
                        <w:b/>
                        <w:bCs/>
                        <w:color w:val="000000"/>
                        <w:sz w:val="44"/>
                      </w:rPr>
                      <w:t>U</w:t>
                    </w:r>
                    <w:r w:rsidRPr="00EA1BA6">
                      <w:rPr>
                        <w:rFonts w:ascii="Times New Roman" w:hAnsi="Times New Roman" w:cs="Times New Roman"/>
                        <w:b/>
                        <w:bCs/>
                        <w:color w:val="000000"/>
                        <w:w w:val="90"/>
                        <w:sz w:val="40"/>
                      </w:rPr>
                      <w:t>nited</w:t>
                    </w:r>
                    <w:r w:rsidRPr="00EA1BA6">
                      <w:rPr>
                        <w:rFonts w:ascii="Times New Roman" w:hAnsi="Times New Roman" w:cs="Times New Roman"/>
                        <w:b/>
                        <w:bCs/>
                        <w:color w:val="000000"/>
                        <w:sz w:val="40"/>
                      </w:rPr>
                      <w:t xml:space="preserve"> </w:t>
                    </w:r>
                    <w:r w:rsidRPr="00EA1BA6">
                      <w:rPr>
                        <w:rFonts w:ascii="Times New Roman" w:hAnsi="Times New Roman" w:cs="Times New Roman"/>
                        <w:b/>
                        <w:bCs/>
                        <w:color w:val="000000"/>
                        <w:sz w:val="44"/>
                      </w:rPr>
                      <w:t>N</w:t>
                    </w:r>
                    <w:r w:rsidRPr="00EA1BA6">
                      <w:rPr>
                        <w:rFonts w:ascii="Times New Roman" w:hAnsi="Times New Roman" w:cs="Times New Roman"/>
                        <w:b/>
                        <w:bCs/>
                        <w:color w:val="000000"/>
                        <w:w w:val="90"/>
                        <w:sz w:val="40"/>
                      </w:rPr>
                      <w:t>ations</w:t>
                    </w:r>
                    <w:r w:rsidRPr="00EA1BA6">
                      <w:rPr>
                        <w:rFonts w:ascii="Times New Roman" w:hAnsi="Times New Roman" w:cs="Times New Roman"/>
                        <w:b/>
                        <w:bCs/>
                        <w:color w:val="000000"/>
                        <w:sz w:val="40"/>
                      </w:rPr>
                      <w:t xml:space="preserve"> </w:t>
                    </w:r>
                    <w:r w:rsidRPr="00EA1BA6">
                      <w:rPr>
                        <w:rFonts w:ascii="Times New Roman" w:hAnsi="Times New Roman" w:cs="Times New Roman"/>
                        <w:b/>
                        <w:bCs/>
                        <w:color w:val="000000"/>
                        <w:sz w:val="44"/>
                      </w:rPr>
                      <w:t>O</w:t>
                    </w:r>
                    <w:r w:rsidRPr="00EA1BA6">
                      <w:rPr>
                        <w:rFonts w:ascii="Times New Roman" w:hAnsi="Times New Roman" w:cs="Times New Roman"/>
                        <w:b/>
                        <w:bCs/>
                        <w:color w:val="000000"/>
                        <w:w w:val="90"/>
                        <w:sz w:val="40"/>
                      </w:rPr>
                      <w:t>ffice</w:t>
                    </w:r>
                  </w:p>
                </w:txbxContent>
              </v:textbox>
              <w10:wrap type="square"/>
            </v:shape>
          </w:pict>
        </mc:Fallback>
      </mc:AlternateContent>
    </w:r>
    <w:r>
      <w:rPr>
        <w:noProof/>
      </w:rPr>
      <mc:AlternateContent>
        <mc:Choice Requires="wps">
          <w:drawing>
            <wp:anchor distT="0" distB="0" distL="114935" distR="114935" simplePos="0" relativeHeight="251661312" behindDoc="0" locked="0" layoutInCell="1" allowOverlap="1" wp14:anchorId="36E411C4" wp14:editId="668A636B">
              <wp:simplePos x="0" y="0"/>
              <wp:positionH relativeFrom="column">
                <wp:posOffset>4572000</wp:posOffset>
              </wp:positionH>
              <wp:positionV relativeFrom="paragraph">
                <wp:posOffset>285750</wp:posOffset>
              </wp:positionV>
              <wp:extent cx="1599565" cy="570865"/>
              <wp:effectExtent l="0" t="3810" r="63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570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F8DE2" w14:textId="77777777" w:rsidR="00EA1BA6" w:rsidRDefault="00EA1BA6" w:rsidP="00EA1BA6">
                          <w:pPr>
                            <w:rPr>
                              <w:color w:val="000000"/>
                              <w:sz w:val="18"/>
                              <w:lang w:val="fr-FR"/>
                            </w:rPr>
                          </w:pPr>
                          <w:r>
                            <w:rPr>
                              <w:i/>
                              <w:iCs/>
                              <w:color w:val="000000"/>
                              <w:sz w:val="18"/>
                              <w:lang w:val="fr-FR"/>
                            </w:rPr>
                            <w:t xml:space="preserve">Tel </w:t>
                          </w:r>
                          <w:r>
                            <w:rPr>
                              <w:color w:val="000000"/>
                              <w:sz w:val="18"/>
                              <w:lang w:val="fr-FR"/>
                            </w:rPr>
                            <w:t>+41 (22) 748-4800</w:t>
                          </w:r>
                        </w:p>
                        <w:p w14:paraId="0A12E867" w14:textId="77777777" w:rsidR="00EA1BA6" w:rsidRDefault="00EA1BA6" w:rsidP="00EA1BA6">
                          <w:pPr>
                            <w:rPr>
                              <w:color w:val="000000"/>
                              <w:sz w:val="18"/>
                              <w:lang w:val="fr-FR"/>
                            </w:rPr>
                          </w:pPr>
                          <w:r>
                            <w:rPr>
                              <w:i/>
                              <w:iCs/>
                              <w:color w:val="000000"/>
                              <w:sz w:val="18"/>
                              <w:lang w:val="fr-FR"/>
                            </w:rPr>
                            <w:t>Fax</w:t>
                          </w:r>
                          <w:r>
                            <w:rPr>
                              <w:color w:val="000000"/>
                              <w:sz w:val="18"/>
                              <w:lang w:val="fr-FR"/>
                            </w:rPr>
                            <w:t xml:space="preserve"> +41 (22) 748-4819</w:t>
                          </w:r>
                        </w:p>
                        <w:p w14:paraId="126A6DF8" w14:textId="77777777" w:rsidR="00EA1BA6" w:rsidRDefault="00EA1BA6" w:rsidP="00EA1BA6">
                          <w:pPr>
                            <w:rPr>
                              <w:sz w:val="20"/>
                              <w:lang w:val="fr-FR"/>
                            </w:rPr>
                          </w:pPr>
                          <w:r>
                            <w:rPr>
                              <w:i/>
                              <w:iCs/>
                              <w:color w:val="000000"/>
                              <w:sz w:val="18"/>
                              <w:lang w:val="fr-FR"/>
                            </w:rPr>
                            <w:t xml:space="preserve">Email </w:t>
                          </w:r>
                          <w:r>
                            <w:rPr>
                              <w:color w:val="000000"/>
                              <w:sz w:val="18"/>
                              <w:lang w:val="fr-FR"/>
                            </w:rPr>
                            <w:t xml:space="preserve"> </w:t>
                          </w:r>
                          <w:hyperlink r:id="rId1" w:history="1">
                            <w:r w:rsidRPr="0011297D">
                              <w:rPr>
                                <w:rStyle w:val="Hyperlink"/>
                                <w:sz w:val="20"/>
                                <w:szCs w:val="20"/>
                              </w:rPr>
                              <w:t>quno@quno.ch</w:t>
                            </w:r>
                          </w:hyperlink>
                          <w:r>
                            <w:rPr>
                              <w:color w:val="000000"/>
                              <w:sz w:val="18"/>
                              <w:lang w:val="fr-FR"/>
                            </w:rPr>
                            <w:t xml:space="preserve"> </w:t>
                          </w:r>
                          <w:r>
                            <w:rPr>
                              <w:sz w:val="20"/>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411C4" id="Text Box 4" o:spid="_x0000_s1028" type="#_x0000_t202" style="position:absolute;margin-left:5in;margin-top:22.5pt;width:125.95pt;height:44.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" stroked="f">
              <v:fill opacity="0"/>
              <v:textbox inset="0,0,0,0">
                <w:txbxContent>
                  <w:p w14:paraId="3E9F8DE2" w14:textId="77777777" w:rsidR="00EA1BA6" w:rsidRDefault="00EA1BA6" w:rsidP="00EA1BA6">
                    <w:pPr>
                      <w:rPr>
                        <w:color w:val="000000"/>
                        <w:sz w:val="18"/>
                        <w:lang w:val="fr-FR"/>
                      </w:rPr>
                    </w:pPr>
                    <w:r>
                      <w:rPr>
                        <w:i/>
                        <w:iCs/>
                        <w:color w:val="000000"/>
                        <w:sz w:val="18"/>
                        <w:lang w:val="fr-FR"/>
                      </w:rPr>
                      <w:t xml:space="preserve">Tel </w:t>
                    </w:r>
                    <w:r>
                      <w:rPr>
                        <w:color w:val="000000"/>
                        <w:sz w:val="18"/>
                        <w:lang w:val="fr-FR"/>
                      </w:rPr>
                      <w:t>+41 (22) 748-4800</w:t>
                    </w:r>
                  </w:p>
                  <w:p w14:paraId="0A12E867" w14:textId="77777777" w:rsidR="00EA1BA6" w:rsidRDefault="00EA1BA6" w:rsidP="00EA1BA6">
                    <w:pPr>
                      <w:rPr>
                        <w:color w:val="000000"/>
                        <w:sz w:val="18"/>
                        <w:lang w:val="fr-FR"/>
                      </w:rPr>
                    </w:pPr>
                    <w:r>
                      <w:rPr>
                        <w:i/>
                        <w:iCs/>
                        <w:color w:val="000000"/>
                        <w:sz w:val="18"/>
                        <w:lang w:val="fr-FR"/>
                      </w:rPr>
                      <w:t>Fax</w:t>
                    </w:r>
                    <w:r>
                      <w:rPr>
                        <w:color w:val="000000"/>
                        <w:sz w:val="18"/>
                        <w:lang w:val="fr-FR"/>
                      </w:rPr>
                      <w:t xml:space="preserve"> +41 (22) 748-4819</w:t>
                    </w:r>
                  </w:p>
                  <w:p w14:paraId="126A6DF8" w14:textId="77777777" w:rsidR="00EA1BA6" w:rsidRDefault="00EA1BA6" w:rsidP="00EA1BA6">
                    <w:pPr>
                      <w:rPr>
                        <w:sz w:val="20"/>
                        <w:lang w:val="fr-FR"/>
                      </w:rPr>
                    </w:pPr>
                    <w:r>
                      <w:rPr>
                        <w:i/>
                        <w:iCs/>
                        <w:color w:val="000000"/>
                        <w:sz w:val="18"/>
                        <w:lang w:val="fr-FR"/>
                      </w:rPr>
                      <w:t xml:space="preserve">Email </w:t>
                    </w:r>
                    <w:r>
                      <w:rPr>
                        <w:color w:val="000000"/>
                        <w:sz w:val="18"/>
                        <w:lang w:val="fr-FR"/>
                      </w:rPr>
                      <w:t xml:space="preserve"> </w:t>
                    </w:r>
                    <w:hyperlink r:id="rId2" w:history="1">
                      <w:r w:rsidRPr="0011297D">
                        <w:rPr>
                          <w:rStyle w:val="Hyperlink"/>
                          <w:sz w:val="20"/>
                          <w:szCs w:val="20"/>
                        </w:rPr>
                        <w:t>quno@quno.ch</w:t>
                      </w:r>
                    </w:hyperlink>
                    <w:r>
                      <w:rPr>
                        <w:color w:val="000000"/>
                        <w:sz w:val="18"/>
                        <w:lang w:val="fr-FR"/>
                      </w:rPr>
                      <w:t xml:space="preserve"> </w:t>
                    </w:r>
                    <w:r>
                      <w:rPr>
                        <w:sz w:val="20"/>
                        <w:lang w:val="fr-FR"/>
                      </w:rPr>
                      <w:tab/>
                    </w:r>
                  </w:p>
                </w:txbxContent>
              </v:textbox>
            </v:shape>
          </w:pict>
        </mc:Fallback>
      </mc:AlternateContent>
    </w:r>
    <w:r>
      <w:rPr>
        <w:noProof/>
        <w:color w:val="000000"/>
        <w:sz w:val="20"/>
      </w:rPr>
      <w:drawing>
        <wp:inline distT="0" distB="0" distL="0" distR="0" wp14:anchorId="6614EA31" wp14:editId="4B695056">
          <wp:extent cx="600710" cy="546100"/>
          <wp:effectExtent l="0" t="0" r="8890" b="6350"/>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710" cy="546100"/>
                  </a:xfrm>
                  <a:prstGeom prst="rect">
                    <a:avLst/>
                  </a:prstGeom>
                  <a:solidFill>
                    <a:srgbClr val="FFFFFF"/>
                  </a:solidFill>
                  <a:ln>
                    <a:noFill/>
                  </a:ln>
                </pic:spPr>
              </pic:pic>
            </a:graphicData>
          </a:graphic>
        </wp:inline>
      </w:drawing>
    </w:r>
    <w:r>
      <w:rPr>
        <w:color w:val="000000"/>
        <w:sz w:val="20"/>
      </w:rPr>
      <w:t xml:space="preserve">  </w:t>
    </w:r>
  </w:p>
  <w:p w14:paraId="37EAA301" w14:textId="467003D7" w:rsidR="00EA1BA6" w:rsidRDefault="00EA1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53"/>
    <w:rsid w:val="001A1D53"/>
    <w:rsid w:val="005A5058"/>
    <w:rsid w:val="0072634D"/>
    <w:rsid w:val="00857730"/>
    <w:rsid w:val="00BA03AB"/>
    <w:rsid w:val="00EA1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632128"/>
  <w15:chartTrackingRefBased/>
  <w15:docId w15:val="{ED3BE4F1-0300-6540-9320-15128B43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BA6"/>
    <w:pPr>
      <w:tabs>
        <w:tab w:val="center" w:pos="4513"/>
        <w:tab w:val="right" w:pos="9026"/>
      </w:tabs>
    </w:pPr>
  </w:style>
  <w:style w:type="character" w:customStyle="1" w:styleId="HeaderChar">
    <w:name w:val="Header Char"/>
    <w:basedOn w:val="DefaultParagraphFont"/>
    <w:link w:val="Header"/>
    <w:uiPriority w:val="99"/>
    <w:rsid w:val="00EA1BA6"/>
  </w:style>
  <w:style w:type="paragraph" w:styleId="Footer">
    <w:name w:val="footer"/>
    <w:basedOn w:val="Normal"/>
    <w:link w:val="FooterChar"/>
    <w:uiPriority w:val="99"/>
    <w:unhideWhenUsed/>
    <w:rsid w:val="00EA1BA6"/>
    <w:pPr>
      <w:tabs>
        <w:tab w:val="center" w:pos="4513"/>
        <w:tab w:val="right" w:pos="9026"/>
      </w:tabs>
    </w:pPr>
  </w:style>
  <w:style w:type="character" w:customStyle="1" w:styleId="FooterChar">
    <w:name w:val="Footer Char"/>
    <w:basedOn w:val="DefaultParagraphFont"/>
    <w:link w:val="Footer"/>
    <w:uiPriority w:val="99"/>
    <w:rsid w:val="00EA1BA6"/>
  </w:style>
  <w:style w:type="character" w:styleId="Hyperlink">
    <w:name w:val="Hyperlink"/>
    <w:basedOn w:val="DefaultParagraphFont"/>
    <w:uiPriority w:val="99"/>
    <w:unhideWhenUsed/>
    <w:rsid w:val="00EA1BA6"/>
    <w:rPr>
      <w:color w:val="0000FF"/>
      <w:u w:val="single"/>
    </w:rPr>
  </w:style>
  <w:style w:type="paragraph" w:customStyle="1" w:styleId="style31">
    <w:name w:val="style31"/>
    <w:basedOn w:val="Normal"/>
    <w:rsid w:val="00EA1BA6"/>
    <w:pPr>
      <w:suppressAutoHyphens/>
      <w:spacing w:before="280" w:after="280"/>
    </w:pPr>
    <w:rPr>
      <w:rFonts w:ascii="Times New Roman" w:eastAsia="Times New Roman" w:hAnsi="Times New Roman" w:cs="Times New Roman"/>
      <w:lang w:eastAsia="ar-SA"/>
    </w:rPr>
  </w:style>
  <w:style w:type="paragraph" w:styleId="FootnoteText">
    <w:name w:val="footnote text"/>
    <w:basedOn w:val="Normal"/>
    <w:link w:val="FootnoteTextChar"/>
    <w:uiPriority w:val="99"/>
    <w:semiHidden/>
    <w:unhideWhenUsed/>
    <w:rsid w:val="00EA1BA6"/>
    <w:rPr>
      <w:sz w:val="20"/>
      <w:szCs w:val="20"/>
    </w:rPr>
  </w:style>
  <w:style w:type="character" w:customStyle="1" w:styleId="FootnoteTextChar">
    <w:name w:val="Footnote Text Char"/>
    <w:basedOn w:val="DefaultParagraphFont"/>
    <w:link w:val="FootnoteText"/>
    <w:uiPriority w:val="99"/>
    <w:semiHidden/>
    <w:rsid w:val="00EA1BA6"/>
    <w:rPr>
      <w:sz w:val="20"/>
      <w:szCs w:val="20"/>
    </w:rPr>
  </w:style>
  <w:style w:type="character" w:styleId="FootnoteReference">
    <w:name w:val="footnote reference"/>
    <w:basedOn w:val="DefaultParagraphFont"/>
    <w:uiPriority w:val="99"/>
    <w:semiHidden/>
    <w:unhideWhenUsed/>
    <w:rsid w:val="00EA1B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iolenceagainstchildren.un.org/news/children-speak-about-impact-deprivation-liberty-case-latin-ameri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quno@quno.ch" TargetMode="External"/><Relationship Id="rId1" Type="http://schemas.openxmlformats.org/officeDocument/2006/relationships/hyperlink" Target="mailto:quno@qun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Halton</dc:creator>
  <cp:keywords/>
  <dc:description/>
  <cp:lastModifiedBy>Lucy Halton</cp:lastModifiedBy>
  <cp:revision>2</cp:revision>
  <dcterms:created xsi:type="dcterms:W3CDTF">2020-07-01T11:11:00Z</dcterms:created>
  <dcterms:modified xsi:type="dcterms:W3CDTF">2020-07-01T12:17:00Z</dcterms:modified>
</cp:coreProperties>
</file>